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5E" w:rsidRDefault="0024025E" w:rsidP="0024025E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/>
          <w:color w:val="000000"/>
          <w:sz w:val="23"/>
          <w:szCs w:val="23"/>
        </w:rPr>
      </w:pPr>
      <w:r>
        <w:rPr>
          <w:b/>
          <w:bCs/>
          <w:color w:val="000000"/>
          <w:sz w:val="36"/>
          <w:szCs w:val="36"/>
        </w:rPr>
        <w:t>Список публикаций Д.Ю. Давыдова</w:t>
      </w:r>
    </w:p>
    <w:p w:rsidR="0024025E" w:rsidRPr="0024025E" w:rsidRDefault="0024025E" w:rsidP="0024025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24025E">
        <w:rPr>
          <w:color w:val="000000"/>
          <w:sz w:val="28"/>
          <w:szCs w:val="28"/>
        </w:rPr>
        <w:t>Dolgikh</w:t>
      </w:r>
      <w:proofErr w:type="spellEnd"/>
      <w:r w:rsidRPr="0024025E">
        <w:rPr>
          <w:color w:val="000000"/>
          <w:sz w:val="28"/>
          <w:szCs w:val="28"/>
        </w:rPr>
        <w:t xml:space="preserve"> A., </w:t>
      </w:r>
      <w:proofErr w:type="spellStart"/>
      <w:r w:rsidRPr="0024025E">
        <w:rPr>
          <w:color w:val="000000"/>
          <w:sz w:val="28"/>
          <w:szCs w:val="28"/>
        </w:rPr>
        <w:t>Alexandrovskiy</w:t>
      </w:r>
      <w:proofErr w:type="spellEnd"/>
      <w:r w:rsidRPr="0024025E">
        <w:rPr>
          <w:color w:val="000000"/>
          <w:sz w:val="28"/>
          <w:szCs w:val="28"/>
        </w:rPr>
        <w:t xml:space="preserve"> A., </w:t>
      </w:r>
      <w:proofErr w:type="spellStart"/>
      <w:r w:rsidRPr="0024025E">
        <w:rPr>
          <w:color w:val="000000"/>
          <w:sz w:val="28"/>
          <w:szCs w:val="28"/>
        </w:rPr>
        <w:t>Voronin</w:t>
      </w:r>
      <w:proofErr w:type="spellEnd"/>
      <w:r w:rsidRPr="0024025E">
        <w:rPr>
          <w:color w:val="000000"/>
          <w:sz w:val="28"/>
          <w:szCs w:val="28"/>
        </w:rPr>
        <w:t xml:space="preserve"> K</w:t>
      </w:r>
      <w:r w:rsidRPr="0024025E">
        <w:rPr>
          <w:i/>
          <w:iCs/>
          <w:color w:val="000000"/>
          <w:sz w:val="28"/>
          <w:szCs w:val="28"/>
        </w:rPr>
        <w:t>.</w:t>
      </w:r>
      <w:r w:rsidRPr="0024025E">
        <w:rPr>
          <w:color w:val="000000"/>
          <w:sz w:val="28"/>
          <w:szCs w:val="28"/>
        </w:rPr>
        <w:t xml:space="preserve">, </w:t>
      </w:r>
      <w:proofErr w:type="spellStart"/>
      <w:r w:rsidRPr="0024025E">
        <w:rPr>
          <w:color w:val="000000"/>
          <w:sz w:val="28"/>
          <w:szCs w:val="28"/>
        </w:rPr>
        <w:t>Alexandrovskaya</w:t>
      </w:r>
      <w:proofErr w:type="spellEnd"/>
      <w:r w:rsidRPr="0024025E">
        <w:rPr>
          <w:color w:val="000000"/>
          <w:sz w:val="28"/>
          <w:szCs w:val="28"/>
        </w:rPr>
        <w:t xml:space="preserve"> E., </w:t>
      </w:r>
      <w:proofErr w:type="spellStart"/>
      <w:r w:rsidRPr="0024025E">
        <w:rPr>
          <w:color w:val="000000"/>
          <w:sz w:val="28"/>
          <w:szCs w:val="28"/>
        </w:rPr>
        <w:t>Kovalukh</w:t>
      </w:r>
      <w:proofErr w:type="spellEnd"/>
      <w:r w:rsidRPr="0024025E">
        <w:rPr>
          <w:color w:val="000000"/>
          <w:sz w:val="28"/>
          <w:szCs w:val="28"/>
        </w:rPr>
        <w:t xml:space="preserve"> N., </w:t>
      </w:r>
      <w:proofErr w:type="spellStart"/>
      <w:r w:rsidRPr="0024025E">
        <w:rPr>
          <w:color w:val="000000"/>
          <w:sz w:val="28"/>
          <w:szCs w:val="28"/>
        </w:rPr>
        <w:t>Skrypkin</w:t>
      </w:r>
      <w:proofErr w:type="spellEnd"/>
      <w:r w:rsidRPr="0024025E">
        <w:rPr>
          <w:color w:val="000000"/>
          <w:sz w:val="28"/>
          <w:szCs w:val="28"/>
        </w:rPr>
        <w:t xml:space="preserve"> V., </w:t>
      </w:r>
      <w:proofErr w:type="spellStart"/>
      <w:r w:rsidRPr="0024025E">
        <w:rPr>
          <w:color w:val="000000"/>
          <w:sz w:val="28"/>
          <w:szCs w:val="28"/>
        </w:rPr>
        <w:t>Davydov</w:t>
      </w:r>
      <w:proofErr w:type="spellEnd"/>
      <w:r w:rsidRPr="0024025E">
        <w:rPr>
          <w:color w:val="000000"/>
          <w:sz w:val="28"/>
          <w:szCs w:val="28"/>
        </w:rPr>
        <w:t xml:space="preserve"> D. 2012. </w:t>
      </w:r>
      <w:proofErr w:type="spellStart"/>
      <w:r w:rsidRPr="0024025E">
        <w:rPr>
          <w:color w:val="000000"/>
          <w:sz w:val="28"/>
          <w:szCs w:val="28"/>
          <w:lang w:val="en-US"/>
        </w:rPr>
        <w:t>Geoarchaeological</w:t>
      </w:r>
      <w:proofErr w:type="spellEnd"/>
      <w:r w:rsidRPr="0024025E">
        <w:rPr>
          <w:color w:val="000000"/>
          <w:sz w:val="28"/>
          <w:szCs w:val="28"/>
          <w:lang w:val="en-US"/>
        </w:rPr>
        <w:t xml:space="preserve"> investigations of Bronze-Neolithic settlements on Lake Nero (Central Russia). </w:t>
      </w:r>
      <w:r w:rsidRPr="0024025E">
        <w:rPr>
          <w:i/>
          <w:iCs/>
          <w:color w:val="000000"/>
          <w:sz w:val="28"/>
          <w:szCs w:val="28"/>
          <w:lang w:val="en-US"/>
        </w:rPr>
        <w:t xml:space="preserve">Geomorphic processes and </w:t>
      </w:r>
      <w:proofErr w:type="spellStart"/>
      <w:r w:rsidRPr="0024025E">
        <w:rPr>
          <w:i/>
          <w:iCs/>
          <w:color w:val="000000"/>
          <w:sz w:val="28"/>
          <w:szCs w:val="28"/>
          <w:lang w:val="en-US"/>
        </w:rPr>
        <w:t>geoarchaeology</w:t>
      </w:r>
      <w:proofErr w:type="spellEnd"/>
      <w:r w:rsidRPr="0024025E">
        <w:rPr>
          <w:i/>
          <w:iCs/>
          <w:color w:val="000000"/>
          <w:sz w:val="28"/>
          <w:szCs w:val="28"/>
          <w:lang w:val="en-US"/>
        </w:rPr>
        <w:t xml:space="preserve">: from landscape archaeology to </w:t>
      </w:r>
      <w:proofErr w:type="spellStart"/>
      <w:r w:rsidRPr="0024025E">
        <w:rPr>
          <w:i/>
          <w:iCs/>
          <w:color w:val="000000"/>
          <w:sz w:val="28"/>
          <w:szCs w:val="28"/>
          <w:lang w:val="en-US"/>
        </w:rPr>
        <w:t>archaeotourism</w:t>
      </w:r>
      <w:proofErr w:type="spellEnd"/>
      <w:r w:rsidRPr="0024025E">
        <w:rPr>
          <w:i/>
          <w:iCs/>
          <w:color w:val="000000"/>
          <w:sz w:val="28"/>
          <w:szCs w:val="28"/>
          <w:lang w:val="en-US"/>
        </w:rPr>
        <w:t>.</w:t>
      </w:r>
      <w:r w:rsidRPr="0024025E">
        <w:rPr>
          <w:color w:val="000000"/>
          <w:sz w:val="28"/>
          <w:szCs w:val="28"/>
          <w:lang w:val="en-US"/>
        </w:rPr>
        <w:t xml:space="preserve"> Smolensk. </w:t>
      </w:r>
      <w:r w:rsidRPr="0024025E">
        <w:rPr>
          <w:color w:val="000000"/>
          <w:sz w:val="28"/>
          <w:szCs w:val="28"/>
        </w:rPr>
        <w:t>Р. 75-77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24025E" w:rsidRPr="0024025E" w:rsidRDefault="0024025E" w:rsidP="0024025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24025E">
        <w:rPr>
          <w:color w:val="000000"/>
          <w:sz w:val="28"/>
          <w:szCs w:val="28"/>
        </w:rPr>
        <w:t>Гак Е.И., Давыдов Д.Ю. Посел</w:t>
      </w:r>
      <w:r>
        <w:rPr>
          <w:color w:val="000000"/>
          <w:sz w:val="28"/>
          <w:szCs w:val="28"/>
        </w:rPr>
        <w:t xml:space="preserve">ение </w:t>
      </w:r>
      <w:proofErr w:type="spellStart"/>
      <w:r>
        <w:rPr>
          <w:color w:val="000000"/>
          <w:sz w:val="28"/>
          <w:szCs w:val="28"/>
        </w:rPr>
        <w:t>среднедонской</w:t>
      </w:r>
      <w:proofErr w:type="spellEnd"/>
      <w:r>
        <w:rPr>
          <w:color w:val="000000"/>
          <w:sz w:val="28"/>
          <w:szCs w:val="28"/>
        </w:rPr>
        <w:t xml:space="preserve"> катакомбной </w:t>
      </w:r>
      <w:r w:rsidRPr="0024025E">
        <w:rPr>
          <w:color w:val="000000"/>
          <w:sz w:val="28"/>
          <w:szCs w:val="28"/>
        </w:rPr>
        <w:t xml:space="preserve">культуры Рыкань-3 (некоторые итоги работ 2009-2013 </w:t>
      </w:r>
      <w:proofErr w:type="gramStart"/>
      <w:r w:rsidRPr="0024025E">
        <w:rPr>
          <w:color w:val="000000"/>
          <w:sz w:val="28"/>
          <w:szCs w:val="28"/>
        </w:rPr>
        <w:t>гг.)/</w:t>
      </w:r>
      <w:proofErr w:type="gramEnd"/>
      <w:r w:rsidRPr="0024025E">
        <w:rPr>
          <w:color w:val="000000"/>
          <w:sz w:val="28"/>
          <w:szCs w:val="28"/>
        </w:rPr>
        <w:t xml:space="preserve">/ </w:t>
      </w:r>
      <w:proofErr w:type="spellStart"/>
      <w:r w:rsidRPr="0024025E">
        <w:rPr>
          <w:color w:val="000000"/>
          <w:sz w:val="28"/>
          <w:szCs w:val="28"/>
        </w:rPr>
        <w:t>Верхнедонской</w:t>
      </w:r>
      <w:proofErr w:type="spellEnd"/>
      <w:r w:rsidRPr="0024025E">
        <w:rPr>
          <w:color w:val="000000"/>
          <w:sz w:val="28"/>
          <w:szCs w:val="28"/>
        </w:rPr>
        <w:t xml:space="preserve"> археологический  сборник. </w:t>
      </w:r>
      <w:proofErr w:type="spellStart"/>
      <w:r w:rsidRPr="0024025E">
        <w:rPr>
          <w:color w:val="000000"/>
          <w:sz w:val="28"/>
          <w:szCs w:val="28"/>
        </w:rPr>
        <w:t>Вып</w:t>
      </w:r>
      <w:proofErr w:type="spellEnd"/>
      <w:r w:rsidRPr="0024025E">
        <w:rPr>
          <w:color w:val="000000"/>
          <w:sz w:val="28"/>
          <w:szCs w:val="28"/>
        </w:rPr>
        <w:t>. 6. - Липецк, 2014. - С. 245-251</w:t>
      </w:r>
      <w:r>
        <w:rPr>
          <w:color w:val="000000"/>
          <w:sz w:val="28"/>
          <w:szCs w:val="28"/>
        </w:rPr>
        <w:t>.</w:t>
      </w:r>
    </w:p>
    <w:p w:rsidR="00583BD6" w:rsidRDefault="0024025E"/>
    <w:sectPr w:rsidR="0058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B224C"/>
    <w:multiLevelType w:val="hybridMultilevel"/>
    <w:tmpl w:val="E50E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5E"/>
    <w:rsid w:val="000F1820"/>
    <w:rsid w:val="0024025E"/>
    <w:rsid w:val="006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EE5B7-4890-45B9-8D88-F843ED2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1</cp:revision>
  <dcterms:created xsi:type="dcterms:W3CDTF">2018-01-16T14:59:00Z</dcterms:created>
  <dcterms:modified xsi:type="dcterms:W3CDTF">2018-01-16T14:59:00Z</dcterms:modified>
</cp:coreProperties>
</file>